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3D" w:rsidRDefault="00012E50" w:rsidP="00012E50">
      <w:pPr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JOINT DEVELOPMENT AUTHORITY </w:t>
      </w:r>
    </w:p>
    <w:p w:rsidR="00012E50" w:rsidRDefault="00012E50" w:rsidP="00012E50">
      <w:pPr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OF</w:t>
      </w:r>
    </w:p>
    <w:p w:rsidR="00012E50" w:rsidRDefault="00012E50" w:rsidP="00012E50">
      <w:pPr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FRANKLIN, HART AND STEPHENS COUNTIES</w:t>
      </w:r>
    </w:p>
    <w:p w:rsidR="00012E50" w:rsidRDefault="00012E50" w:rsidP="00012E50">
      <w:pPr>
        <w:jc w:val="center"/>
        <w:rPr>
          <w:rFonts w:ascii="Arial Black" w:hAnsi="Arial Black"/>
          <w:sz w:val="18"/>
          <w:szCs w:val="18"/>
        </w:rPr>
      </w:pPr>
    </w:p>
    <w:p w:rsidR="00012E50" w:rsidRDefault="00012E50" w:rsidP="00012E50">
      <w:pPr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Minutes of Meeting</w:t>
      </w:r>
    </w:p>
    <w:p w:rsidR="00012E50" w:rsidRDefault="00012E50" w:rsidP="00012E50">
      <w:pPr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July 23, 2018</w:t>
      </w:r>
    </w:p>
    <w:p w:rsidR="00012E50" w:rsidRDefault="00012E50" w:rsidP="00012E50">
      <w:pPr>
        <w:rPr>
          <w:rFonts w:ascii="Arial Black" w:hAnsi="Arial Black"/>
          <w:sz w:val="18"/>
          <w:szCs w:val="18"/>
        </w:rPr>
      </w:pPr>
    </w:p>
    <w:p w:rsidR="00012E50" w:rsidRDefault="00012E50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The quarterly meeting of the Joint Development Authority of Franklin, Hart and Stephens Counties was held Monday, July 23, 2018 at 6:00 pm in the conference room of St. Mary’s Sacred Heart Hospital in Lavonia, Georgia.</w:t>
      </w:r>
    </w:p>
    <w:p w:rsidR="00957402" w:rsidRDefault="00957402" w:rsidP="00012E50">
      <w:pPr>
        <w:rPr>
          <w:rFonts w:ascii="Arial Black" w:hAnsi="Arial Black"/>
          <w:sz w:val="18"/>
          <w:szCs w:val="18"/>
        </w:rPr>
      </w:pPr>
    </w:p>
    <w:p w:rsidR="00957402" w:rsidRDefault="00957402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Members attending were:  Vernon Cape, Doug Cleveland, Roy Crocker, Don Foster, Bill Leard, </w:t>
      </w:r>
    </w:p>
    <w:p w:rsidR="00957402" w:rsidRDefault="00957402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Greg Roach and Gerald Voyles.  Also present:  Economic Developers, Dwayne Dye, Frank Ginn, Tim Martin; Attorney Andrea Grant; Department of Community Affairs, Kathy Papa; Office of Senator Perdue, Andrew Seaver; Office of Representative Collins, Bill Kokaly; Archway Partnership Executive, Anna Strickland, Franklin County Chamber of Commerce, Tonya Powers;</w:t>
      </w:r>
      <w:r w:rsidR="008F3A1F">
        <w:rPr>
          <w:rFonts w:ascii="Arial Black" w:hAnsi="Arial Black"/>
          <w:sz w:val="18"/>
          <w:szCs w:val="18"/>
        </w:rPr>
        <w:t xml:space="preserve"> Jack Edmunds and Treasurer, M S. Smith.</w:t>
      </w:r>
    </w:p>
    <w:p w:rsidR="00012E50" w:rsidRDefault="00012E50" w:rsidP="00012E50">
      <w:pPr>
        <w:rPr>
          <w:rFonts w:ascii="Arial Black" w:hAnsi="Arial Black"/>
          <w:sz w:val="18"/>
          <w:szCs w:val="18"/>
        </w:rPr>
      </w:pPr>
    </w:p>
    <w:p w:rsidR="00012E50" w:rsidRDefault="00012E50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Chairman Cleveland called the meeting to order at 6:02 pm and welcomed members and guests.  Dwayne Dye </w:t>
      </w:r>
      <w:r w:rsidR="007E6A13">
        <w:rPr>
          <w:rFonts w:ascii="Arial Black" w:hAnsi="Arial Black"/>
          <w:sz w:val="18"/>
          <w:szCs w:val="18"/>
        </w:rPr>
        <w:t>gave the invocation and the meal</w:t>
      </w:r>
      <w:r>
        <w:rPr>
          <w:rFonts w:ascii="Arial Black" w:hAnsi="Arial Black"/>
          <w:sz w:val="18"/>
          <w:szCs w:val="18"/>
        </w:rPr>
        <w:t xml:space="preserve"> followed.</w:t>
      </w:r>
    </w:p>
    <w:p w:rsidR="00012E50" w:rsidRDefault="00012E50" w:rsidP="00012E50">
      <w:pPr>
        <w:rPr>
          <w:rFonts w:ascii="Arial Black" w:hAnsi="Arial Black"/>
          <w:sz w:val="18"/>
          <w:szCs w:val="18"/>
        </w:rPr>
      </w:pPr>
    </w:p>
    <w:p w:rsidR="00012E50" w:rsidRDefault="00012E50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The minutes of the April 23, 2018 meeting were approved on a motion by Mr. Foster and seconded by Mr. Cape.</w:t>
      </w:r>
    </w:p>
    <w:p w:rsidR="00012E50" w:rsidRDefault="00012E50" w:rsidP="00012E50">
      <w:pPr>
        <w:rPr>
          <w:rFonts w:ascii="Arial Black" w:hAnsi="Arial Black"/>
          <w:sz w:val="18"/>
          <w:szCs w:val="18"/>
        </w:rPr>
      </w:pPr>
    </w:p>
    <w:p w:rsidR="00012E50" w:rsidRDefault="00012E50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A financial summary as of June 30,</w:t>
      </w:r>
      <w:r w:rsidR="00AE3CCB">
        <w:rPr>
          <w:rFonts w:ascii="Arial Black" w:hAnsi="Arial Black"/>
          <w:sz w:val="18"/>
          <w:szCs w:val="18"/>
        </w:rPr>
        <w:t xml:space="preserve"> 2018 was presented and accepted</w:t>
      </w:r>
      <w:r>
        <w:rPr>
          <w:rFonts w:ascii="Arial Black" w:hAnsi="Arial Black"/>
          <w:sz w:val="18"/>
          <w:szCs w:val="18"/>
        </w:rPr>
        <w:t xml:space="preserve"> on a motion by Mr. Leard and seconded by Mr. Roach.</w:t>
      </w:r>
    </w:p>
    <w:p w:rsidR="00686D2F" w:rsidRDefault="00686D2F" w:rsidP="00012E50">
      <w:pPr>
        <w:rPr>
          <w:rFonts w:ascii="Arial Black" w:hAnsi="Arial Black"/>
          <w:sz w:val="18"/>
          <w:szCs w:val="18"/>
        </w:rPr>
      </w:pPr>
    </w:p>
    <w:p w:rsidR="00686D2F" w:rsidRDefault="00686D2F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NEW BUSINESS</w:t>
      </w:r>
    </w:p>
    <w:p w:rsidR="00012E50" w:rsidRDefault="00012E50" w:rsidP="00012E50">
      <w:pPr>
        <w:rPr>
          <w:rFonts w:ascii="Arial Black" w:hAnsi="Arial Black"/>
          <w:sz w:val="18"/>
          <w:szCs w:val="18"/>
        </w:rPr>
      </w:pPr>
    </w:p>
    <w:p w:rsidR="00C907C4" w:rsidRDefault="00012E50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Chairman Cleveland appointed the following to the nominating committee to report at the October meeting</w:t>
      </w:r>
      <w:r w:rsidR="00001651">
        <w:rPr>
          <w:rFonts w:ascii="Arial Black" w:hAnsi="Arial Black"/>
          <w:sz w:val="18"/>
          <w:szCs w:val="18"/>
        </w:rPr>
        <w:t xml:space="preserve">: </w:t>
      </w:r>
      <w:r w:rsidR="00C907C4">
        <w:rPr>
          <w:rFonts w:ascii="Arial Black" w:hAnsi="Arial Black"/>
          <w:sz w:val="18"/>
          <w:szCs w:val="18"/>
        </w:rPr>
        <w:t>Dean Scarborough</w:t>
      </w:r>
      <w:r w:rsidR="00001651">
        <w:rPr>
          <w:rFonts w:ascii="Arial Black" w:hAnsi="Arial Black"/>
          <w:sz w:val="18"/>
          <w:szCs w:val="18"/>
        </w:rPr>
        <w:t xml:space="preserve">, </w:t>
      </w:r>
      <w:r w:rsidR="00C907C4">
        <w:rPr>
          <w:rFonts w:ascii="Arial Black" w:hAnsi="Arial Black"/>
          <w:sz w:val="18"/>
          <w:szCs w:val="18"/>
        </w:rPr>
        <w:t>Gerald Voyles</w:t>
      </w:r>
      <w:r w:rsidR="00001651">
        <w:rPr>
          <w:rFonts w:ascii="Arial Black" w:hAnsi="Arial Black"/>
          <w:sz w:val="18"/>
          <w:szCs w:val="18"/>
        </w:rPr>
        <w:t xml:space="preserve"> and </w:t>
      </w:r>
      <w:r w:rsidR="00C907C4">
        <w:rPr>
          <w:rFonts w:ascii="Arial Black" w:hAnsi="Arial Black"/>
          <w:sz w:val="18"/>
          <w:szCs w:val="18"/>
        </w:rPr>
        <w:t>Roy Crocker</w:t>
      </w:r>
      <w:r w:rsidR="00001651">
        <w:rPr>
          <w:rFonts w:ascii="Arial Black" w:hAnsi="Arial Black"/>
          <w:sz w:val="18"/>
          <w:szCs w:val="18"/>
        </w:rPr>
        <w:t>.</w:t>
      </w:r>
    </w:p>
    <w:p w:rsidR="00686D2F" w:rsidRDefault="00686D2F" w:rsidP="00012E50">
      <w:pPr>
        <w:rPr>
          <w:rFonts w:ascii="Arial Black" w:hAnsi="Arial Black"/>
          <w:sz w:val="18"/>
          <w:szCs w:val="18"/>
        </w:rPr>
      </w:pPr>
    </w:p>
    <w:p w:rsidR="00686D2F" w:rsidRDefault="00686D2F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Mr. Le</w:t>
      </w:r>
      <w:r w:rsidR="008F3A1F">
        <w:rPr>
          <w:rFonts w:ascii="Arial Black" w:hAnsi="Arial Black"/>
          <w:sz w:val="18"/>
          <w:szCs w:val="18"/>
        </w:rPr>
        <w:t>ard made a motion to reappoint T</w:t>
      </w:r>
      <w:r>
        <w:rPr>
          <w:rFonts w:ascii="Arial Black" w:hAnsi="Arial Black"/>
          <w:sz w:val="18"/>
          <w:szCs w:val="18"/>
        </w:rPr>
        <w:t>he Gordon Law Firm as legal counsel to the authority.  Mr. Crocker seconded this motion and it passed.</w:t>
      </w:r>
    </w:p>
    <w:p w:rsidR="00686D2F" w:rsidRDefault="00686D2F" w:rsidP="00012E50">
      <w:pPr>
        <w:rPr>
          <w:rFonts w:ascii="Arial Black" w:hAnsi="Arial Black"/>
          <w:sz w:val="18"/>
          <w:szCs w:val="18"/>
        </w:rPr>
      </w:pPr>
    </w:p>
    <w:p w:rsidR="00686D2F" w:rsidRDefault="00686D2F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Mr. Foster made a motion to reappoint the firm of Burch, Crooms</w:t>
      </w:r>
      <w:r w:rsidR="008F3A1F">
        <w:rPr>
          <w:rFonts w:ascii="Arial Black" w:hAnsi="Arial Black"/>
          <w:sz w:val="18"/>
          <w:szCs w:val="18"/>
        </w:rPr>
        <w:t xml:space="preserve"> and Company, LLP</w:t>
      </w:r>
      <w:r>
        <w:rPr>
          <w:rFonts w:ascii="Arial Black" w:hAnsi="Arial Black"/>
          <w:sz w:val="18"/>
          <w:szCs w:val="18"/>
        </w:rPr>
        <w:t xml:space="preserve"> as auditors for the authority.  Mr. Leard seconded the motion and it passed.</w:t>
      </w:r>
    </w:p>
    <w:p w:rsidR="00686D2F" w:rsidRDefault="00686D2F" w:rsidP="00012E50">
      <w:pPr>
        <w:rPr>
          <w:rFonts w:ascii="Arial Black" w:hAnsi="Arial Black"/>
          <w:sz w:val="18"/>
          <w:szCs w:val="18"/>
        </w:rPr>
      </w:pPr>
    </w:p>
    <w:p w:rsidR="00686D2F" w:rsidRDefault="00686D2F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Chairman Cleveland made note of </w:t>
      </w:r>
      <w:r w:rsidR="007E6A13">
        <w:rPr>
          <w:rFonts w:ascii="Arial Black" w:hAnsi="Arial Black"/>
          <w:sz w:val="18"/>
          <w:szCs w:val="18"/>
        </w:rPr>
        <w:t>terms of authority members that will expire December 31.</w:t>
      </w:r>
    </w:p>
    <w:p w:rsidR="00686D2F" w:rsidRDefault="00686D2F" w:rsidP="00012E50">
      <w:pPr>
        <w:rPr>
          <w:rFonts w:ascii="Arial Black" w:hAnsi="Arial Black"/>
          <w:sz w:val="18"/>
          <w:szCs w:val="18"/>
        </w:rPr>
      </w:pPr>
    </w:p>
    <w:p w:rsidR="00686D2F" w:rsidRDefault="00686D2F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Mr. Dye </w:t>
      </w:r>
      <w:r w:rsidR="008F3A1F">
        <w:rPr>
          <w:rFonts w:ascii="Arial Black" w:hAnsi="Arial Black"/>
          <w:sz w:val="18"/>
          <w:szCs w:val="18"/>
        </w:rPr>
        <w:t>requested approval for a contract for the sale of 12.1 acres of land</w:t>
      </w:r>
      <w:r w:rsidR="00001651">
        <w:rPr>
          <w:rFonts w:ascii="Arial Black" w:hAnsi="Arial Black"/>
          <w:sz w:val="18"/>
          <w:szCs w:val="18"/>
        </w:rPr>
        <w:t xml:space="preserve"> in</w:t>
      </w:r>
      <w:r w:rsidR="008F3A1F">
        <w:rPr>
          <w:rFonts w:ascii="Arial Black" w:hAnsi="Arial Black"/>
          <w:sz w:val="18"/>
          <w:szCs w:val="18"/>
        </w:rPr>
        <w:t xml:space="preserve"> Gateway I</w:t>
      </w:r>
      <w:r w:rsidR="00001651">
        <w:rPr>
          <w:rFonts w:ascii="Arial Black" w:hAnsi="Arial Black"/>
          <w:sz w:val="18"/>
          <w:szCs w:val="18"/>
        </w:rPr>
        <w:t xml:space="preserve"> </w:t>
      </w:r>
      <w:r w:rsidR="00B544F1">
        <w:rPr>
          <w:rFonts w:ascii="Arial Black" w:hAnsi="Arial Black"/>
          <w:sz w:val="18"/>
          <w:szCs w:val="18"/>
        </w:rPr>
        <w:t xml:space="preserve">   Industrial P</w:t>
      </w:r>
      <w:r w:rsidR="00001651">
        <w:rPr>
          <w:rFonts w:ascii="Arial Black" w:hAnsi="Arial Black"/>
          <w:sz w:val="18"/>
          <w:szCs w:val="18"/>
        </w:rPr>
        <w:t>ark</w:t>
      </w:r>
      <w:r w:rsidR="008F3A1F">
        <w:rPr>
          <w:rFonts w:ascii="Arial Black" w:hAnsi="Arial Black"/>
          <w:sz w:val="18"/>
          <w:szCs w:val="18"/>
        </w:rPr>
        <w:t xml:space="preserve"> to The Adams Companies of Athens. </w:t>
      </w:r>
      <w:r w:rsidR="00001651">
        <w:rPr>
          <w:rFonts w:ascii="Arial Black" w:hAnsi="Arial Black"/>
          <w:sz w:val="18"/>
          <w:szCs w:val="18"/>
        </w:rPr>
        <w:t xml:space="preserve"> The sales price will be $30,000 per acre.  The purchaser plans to build a spec building on the property. </w:t>
      </w:r>
      <w:r w:rsidR="008F3A1F"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sz w:val="18"/>
          <w:szCs w:val="18"/>
        </w:rPr>
        <w:t>After discussion, the motion was made to approve this contract by Mr. Leard and seconded by Mr. Foster</w:t>
      </w:r>
      <w:r w:rsidR="00A95972">
        <w:rPr>
          <w:rFonts w:ascii="Arial Black" w:hAnsi="Arial Black"/>
          <w:sz w:val="18"/>
          <w:szCs w:val="18"/>
        </w:rPr>
        <w:t>.  The motion passed.</w:t>
      </w:r>
    </w:p>
    <w:p w:rsidR="00B544F1" w:rsidRDefault="00B544F1" w:rsidP="00012E50">
      <w:pPr>
        <w:rPr>
          <w:rFonts w:ascii="Arial Black" w:hAnsi="Arial Black"/>
          <w:sz w:val="18"/>
          <w:szCs w:val="18"/>
        </w:rPr>
      </w:pPr>
    </w:p>
    <w:p w:rsidR="00A95972" w:rsidRDefault="00A95972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A motion authorizing the</w:t>
      </w:r>
      <w:r w:rsidR="008F3A1F">
        <w:rPr>
          <w:rFonts w:ascii="Arial Black" w:hAnsi="Arial Black"/>
          <w:sz w:val="18"/>
          <w:szCs w:val="18"/>
        </w:rPr>
        <w:t xml:space="preserve"> chairman to execute all necessary documentation</w:t>
      </w:r>
      <w:r w:rsidR="00B544F1">
        <w:rPr>
          <w:rFonts w:ascii="Arial Black" w:hAnsi="Arial Black"/>
          <w:sz w:val="18"/>
          <w:szCs w:val="18"/>
        </w:rPr>
        <w:t xml:space="preserve"> relating to the above transaction</w:t>
      </w:r>
      <w:bookmarkStart w:id="0" w:name="_GoBack"/>
      <w:bookmarkEnd w:id="0"/>
      <w:r>
        <w:rPr>
          <w:rFonts w:ascii="Arial Black" w:hAnsi="Arial Black"/>
          <w:sz w:val="18"/>
          <w:szCs w:val="18"/>
        </w:rPr>
        <w:t xml:space="preserve"> was made by Mr. Roach and seconded by Mr. Cape.  The motion passed.</w:t>
      </w:r>
    </w:p>
    <w:p w:rsidR="00A95972" w:rsidRDefault="00A95972" w:rsidP="00012E50">
      <w:pPr>
        <w:rPr>
          <w:rFonts w:ascii="Arial Black" w:hAnsi="Arial Black"/>
          <w:sz w:val="18"/>
          <w:szCs w:val="18"/>
        </w:rPr>
      </w:pPr>
    </w:p>
    <w:p w:rsidR="006F0994" w:rsidRDefault="006F0994" w:rsidP="00012E50">
      <w:pPr>
        <w:rPr>
          <w:rFonts w:ascii="Arial Black" w:hAnsi="Arial Black"/>
          <w:sz w:val="18"/>
          <w:szCs w:val="18"/>
        </w:rPr>
      </w:pPr>
    </w:p>
    <w:p w:rsidR="006F0994" w:rsidRDefault="006F0994" w:rsidP="00012E50">
      <w:pPr>
        <w:rPr>
          <w:rFonts w:ascii="Arial Black" w:hAnsi="Arial Black"/>
          <w:sz w:val="18"/>
          <w:szCs w:val="18"/>
        </w:rPr>
      </w:pPr>
    </w:p>
    <w:p w:rsidR="006F0994" w:rsidRDefault="006F0994" w:rsidP="00012E50">
      <w:pPr>
        <w:rPr>
          <w:rFonts w:ascii="Arial Black" w:hAnsi="Arial Black"/>
          <w:sz w:val="18"/>
          <w:szCs w:val="18"/>
        </w:rPr>
      </w:pPr>
    </w:p>
    <w:p w:rsidR="00A95972" w:rsidRDefault="00AE3CCB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lastRenderedPageBreak/>
        <w:t>ECONOMIC</w:t>
      </w:r>
      <w:r w:rsidR="00A95972">
        <w:rPr>
          <w:rFonts w:ascii="Arial Black" w:hAnsi="Arial Black"/>
          <w:sz w:val="18"/>
          <w:szCs w:val="18"/>
        </w:rPr>
        <w:t xml:space="preserve"> DEVELOPER REPORTS</w:t>
      </w:r>
    </w:p>
    <w:p w:rsidR="00A95972" w:rsidRDefault="00A95972" w:rsidP="00012E50">
      <w:pPr>
        <w:rPr>
          <w:rFonts w:ascii="Arial Black" w:hAnsi="Arial Black"/>
          <w:sz w:val="18"/>
          <w:szCs w:val="18"/>
        </w:rPr>
      </w:pPr>
    </w:p>
    <w:p w:rsidR="00A95972" w:rsidRDefault="00A95972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Mr. Martin reported while they have 11 named projects, only three are promising at this point.  Expansion of existing industry is strong with six companies in this mode.</w:t>
      </w:r>
      <w:r w:rsidR="006F0994"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sz w:val="18"/>
          <w:szCs w:val="18"/>
        </w:rPr>
        <w:t>He reported one spec building has been purchased and the erection of another is being discussed for the industrial park.</w:t>
      </w:r>
    </w:p>
    <w:p w:rsidR="00A95972" w:rsidRDefault="00A95972" w:rsidP="00012E50">
      <w:pPr>
        <w:rPr>
          <w:rFonts w:ascii="Arial Black" w:hAnsi="Arial Black"/>
          <w:sz w:val="18"/>
          <w:szCs w:val="18"/>
        </w:rPr>
      </w:pPr>
    </w:p>
    <w:p w:rsidR="00A95972" w:rsidRDefault="00A95972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Mr. M</w:t>
      </w:r>
      <w:r w:rsidR="007E6A13">
        <w:rPr>
          <w:rFonts w:ascii="Arial Black" w:hAnsi="Arial Black"/>
          <w:sz w:val="18"/>
          <w:szCs w:val="18"/>
        </w:rPr>
        <w:t>artin said</w:t>
      </w:r>
      <w:r>
        <w:rPr>
          <w:rFonts w:ascii="Arial Black" w:hAnsi="Arial Black"/>
          <w:sz w:val="18"/>
          <w:szCs w:val="18"/>
        </w:rPr>
        <w:t xml:space="preserve"> that another movie is being filmed in Toccoa entitled </w:t>
      </w:r>
      <w:r>
        <w:rPr>
          <w:rFonts w:ascii="Arial Black" w:hAnsi="Arial Black"/>
          <w:i/>
          <w:sz w:val="18"/>
          <w:szCs w:val="18"/>
        </w:rPr>
        <w:t>When We Last Spoke</w:t>
      </w:r>
      <w:r w:rsidR="007E6A13">
        <w:rPr>
          <w:rFonts w:ascii="Arial Black" w:hAnsi="Arial Black"/>
          <w:sz w:val="18"/>
          <w:szCs w:val="18"/>
        </w:rPr>
        <w:t>.</w:t>
      </w:r>
    </w:p>
    <w:p w:rsidR="00A95972" w:rsidRDefault="00A95972" w:rsidP="00012E50">
      <w:pPr>
        <w:rPr>
          <w:rFonts w:ascii="Arial Black" w:hAnsi="Arial Black"/>
          <w:sz w:val="18"/>
          <w:szCs w:val="18"/>
        </w:rPr>
      </w:pPr>
    </w:p>
    <w:p w:rsidR="00A95972" w:rsidRDefault="00A95972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Mr. Martin announced a tour of the three JDA counties to be held on Friday, August 10.</w:t>
      </w:r>
    </w:p>
    <w:p w:rsidR="00A95972" w:rsidRDefault="00A95972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The tour will be made by statewide developer project managers.</w:t>
      </w:r>
    </w:p>
    <w:p w:rsidR="00A95972" w:rsidRDefault="00A95972" w:rsidP="00012E50">
      <w:pPr>
        <w:rPr>
          <w:rFonts w:ascii="Arial Black" w:hAnsi="Arial Black"/>
          <w:sz w:val="18"/>
          <w:szCs w:val="18"/>
        </w:rPr>
      </w:pPr>
    </w:p>
    <w:p w:rsidR="00E241DA" w:rsidRDefault="00A95972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Mr. Ginn</w:t>
      </w:r>
      <w:r w:rsidR="00E241DA">
        <w:rPr>
          <w:rFonts w:ascii="Arial Black" w:hAnsi="Arial Black"/>
          <w:sz w:val="18"/>
          <w:szCs w:val="18"/>
        </w:rPr>
        <w:t xml:space="preserve"> said there </w:t>
      </w:r>
      <w:r w:rsidR="007E6A13">
        <w:rPr>
          <w:rFonts w:ascii="Arial Black" w:hAnsi="Arial Black"/>
          <w:sz w:val="18"/>
          <w:szCs w:val="18"/>
        </w:rPr>
        <w:t>are some</w:t>
      </w:r>
      <w:r w:rsidR="00E241DA">
        <w:rPr>
          <w:rFonts w:ascii="Arial Black" w:hAnsi="Arial Black"/>
          <w:sz w:val="18"/>
          <w:szCs w:val="18"/>
        </w:rPr>
        <w:t xml:space="preserve"> activity/</w:t>
      </w:r>
      <w:r>
        <w:rPr>
          <w:rFonts w:ascii="Arial Black" w:hAnsi="Arial Black"/>
          <w:sz w:val="18"/>
          <w:szCs w:val="18"/>
        </w:rPr>
        <w:t>inquiries and so</w:t>
      </w:r>
      <w:r w:rsidR="00E241DA">
        <w:rPr>
          <w:rFonts w:ascii="Arial Black" w:hAnsi="Arial Black"/>
          <w:sz w:val="18"/>
          <w:szCs w:val="18"/>
        </w:rPr>
        <w:t>me existing industry expansions taking place in Franklin County.</w:t>
      </w:r>
      <w:r w:rsidR="00001651">
        <w:rPr>
          <w:rFonts w:ascii="Arial Black" w:hAnsi="Arial Black"/>
          <w:sz w:val="18"/>
          <w:szCs w:val="18"/>
        </w:rPr>
        <w:t xml:space="preserve"> </w:t>
      </w:r>
      <w:r w:rsidR="00E241DA">
        <w:rPr>
          <w:rFonts w:ascii="Arial Black" w:hAnsi="Arial Black"/>
          <w:sz w:val="18"/>
          <w:szCs w:val="18"/>
        </w:rPr>
        <w:t>He announced a dinner is being planned for August to showcase the new power plant and this authority will be invited to the event and plant tour.</w:t>
      </w:r>
    </w:p>
    <w:p w:rsidR="00E241DA" w:rsidRDefault="00E241DA" w:rsidP="00012E50">
      <w:pPr>
        <w:rPr>
          <w:rFonts w:ascii="Arial Black" w:hAnsi="Arial Black"/>
          <w:sz w:val="18"/>
          <w:szCs w:val="18"/>
        </w:rPr>
      </w:pPr>
    </w:p>
    <w:p w:rsidR="00E241DA" w:rsidRDefault="00E241DA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Mr. D</w:t>
      </w:r>
      <w:r w:rsidR="007E6A13">
        <w:rPr>
          <w:rFonts w:ascii="Arial Black" w:hAnsi="Arial Black"/>
          <w:sz w:val="18"/>
          <w:szCs w:val="18"/>
        </w:rPr>
        <w:t>ye reported that unemployment in</w:t>
      </w:r>
      <w:r>
        <w:rPr>
          <w:rFonts w:ascii="Arial Black" w:hAnsi="Arial Black"/>
          <w:sz w:val="18"/>
          <w:szCs w:val="18"/>
        </w:rPr>
        <w:t xml:space="preserve"> Hart County is 3.3</w:t>
      </w:r>
      <w:r w:rsidR="008F3A1F">
        <w:rPr>
          <w:rFonts w:ascii="Arial Black" w:hAnsi="Arial Black"/>
          <w:sz w:val="18"/>
          <w:szCs w:val="18"/>
        </w:rPr>
        <w:t xml:space="preserve"> percent</w:t>
      </w:r>
      <w:r w:rsidR="007E6A13">
        <w:rPr>
          <w:rFonts w:ascii="Arial Black" w:hAnsi="Arial Black"/>
          <w:sz w:val="18"/>
          <w:szCs w:val="18"/>
        </w:rPr>
        <w:t>,</w:t>
      </w:r>
      <w:r>
        <w:rPr>
          <w:rFonts w:ascii="Arial Black" w:hAnsi="Arial Black"/>
          <w:sz w:val="18"/>
          <w:szCs w:val="18"/>
        </w:rPr>
        <w:t xml:space="preserve"> </w:t>
      </w:r>
      <w:r w:rsidR="00902BDA">
        <w:rPr>
          <w:rFonts w:ascii="Arial Black" w:hAnsi="Arial Black"/>
          <w:sz w:val="18"/>
          <w:szCs w:val="18"/>
        </w:rPr>
        <w:t xml:space="preserve">a </w:t>
      </w:r>
      <w:r w:rsidR="007E6A13">
        <w:rPr>
          <w:rFonts w:ascii="Arial Black" w:hAnsi="Arial Black"/>
          <w:sz w:val="18"/>
          <w:szCs w:val="18"/>
        </w:rPr>
        <w:t xml:space="preserve">significant </w:t>
      </w:r>
      <w:r w:rsidR="00902BDA">
        <w:rPr>
          <w:rFonts w:ascii="Arial Black" w:hAnsi="Arial Black"/>
          <w:sz w:val="18"/>
          <w:szCs w:val="18"/>
        </w:rPr>
        <w:t>drop</w:t>
      </w:r>
      <w:r w:rsidR="00001651">
        <w:rPr>
          <w:rFonts w:ascii="Arial Black" w:hAnsi="Arial Black"/>
          <w:sz w:val="18"/>
          <w:szCs w:val="18"/>
        </w:rPr>
        <w:t xml:space="preserve"> over the last 10 years.  </w:t>
      </w:r>
      <w:r>
        <w:rPr>
          <w:rFonts w:ascii="Arial Black" w:hAnsi="Arial Black"/>
          <w:sz w:val="18"/>
          <w:szCs w:val="18"/>
        </w:rPr>
        <w:t>He stated new pro</w:t>
      </w:r>
      <w:r w:rsidR="00902BDA">
        <w:rPr>
          <w:rFonts w:ascii="Arial Black" w:hAnsi="Arial Black"/>
          <w:sz w:val="18"/>
          <w:szCs w:val="18"/>
        </w:rPr>
        <w:t>spect activity is somewhat slow</w:t>
      </w:r>
      <w:r>
        <w:rPr>
          <w:rFonts w:ascii="Arial Black" w:hAnsi="Arial Black"/>
          <w:sz w:val="18"/>
          <w:szCs w:val="18"/>
        </w:rPr>
        <w:t xml:space="preserve"> but existing expansion is healthy.</w:t>
      </w:r>
    </w:p>
    <w:p w:rsidR="00E241DA" w:rsidRDefault="00E241DA" w:rsidP="00012E50">
      <w:pPr>
        <w:rPr>
          <w:rFonts w:ascii="Arial Black" w:hAnsi="Arial Black"/>
          <w:sz w:val="18"/>
          <w:szCs w:val="18"/>
        </w:rPr>
      </w:pPr>
    </w:p>
    <w:p w:rsidR="00E241DA" w:rsidRDefault="00E241DA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Mr. Dye commented on the College and Career Academy work force development programs</w:t>
      </w:r>
    </w:p>
    <w:p w:rsidR="00E241DA" w:rsidRDefault="00E241DA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and the collaboration with Archway Partnership.</w:t>
      </w:r>
    </w:p>
    <w:p w:rsidR="00E241DA" w:rsidRDefault="00E241DA" w:rsidP="00012E50">
      <w:pPr>
        <w:rPr>
          <w:rFonts w:ascii="Arial Black" w:hAnsi="Arial Black"/>
          <w:sz w:val="18"/>
          <w:szCs w:val="18"/>
        </w:rPr>
      </w:pPr>
    </w:p>
    <w:p w:rsidR="00E241DA" w:rsidRDefault="00E241DA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Mr. Dye reported th</w:t>
      </w:r>
      <w:r w:rsidR="007E6A13">
        <w:rPr>
          <w:rFonts w:ascii="Arial Black" w:hAnsi="Arial Black"/>
          <w:sz w:val="18"/>
          <w:szCs w:val="18"/>
        </w:rPr>
        <w:t>at Purina will hire 60 – 70 employees</w:t>
      </w:r>
      <w:r>
        <w:rPr>
          <w:rFonts w:ascii="Arial Black" w:hAnsi="Arial Black"/>
          <w:sz w:val="18"/>
          <w:szCs w:val="18"/>
        </w:rPr>
        <w:t xml:space="preserve"> in the next four months; Haering is progressing and anticipate</w:t>
      </w:r>
      <w:r w:rsidR="00902BDA">
        <w:rPr>
          <w:rFonts w:ascii="Arial Black" w:hAnsi="Arial Black"/>
          <w:sz w:val="18"/>
          <w:szCs w:val="18"/>
        </w:rPr>
        <w:t>s</w:t>
      </w:r>
      <w:r>
        <w:rPr>
          <w:rFonts w:ascii="Arial Black" w:hAnsi="Arial Black"/>
          <w:sz w:val="18"/>
          <w:szCs w:val="18"/>
        </w:rPr>
        <w:t xml:space="preserve"> having equipment in place around December; and </w:t>
      </w:r>
      <w:r w:rsidR="00902BDA">
        <w:rPr>
          <w:rFonts w:ascii="Arial Black" w:hAnsi="Arial Black"/>
          <w:sz w:val="18"/>
          <w:szCs w:val="18"/>
        </w:rPr>
        <w:t>the recent expansion at Ritz is complete.</w:t>
      </w:r>
    </w:p>
    <w:p w:rsidR="00902BDA" w:rsidRDefault="00902BDA" w:rsidP="00012E50">
      <w:pPr>
        <w:rPr>
          <w:rFonts w:ascii="Arial Black" w:hAnsi="Arial Black"/>
          <w:sz w:val="18"/>
          <w:szCs w:val="18"/>
        </w:rPr>
      </w:pPr>
    </w:p>
    <w:p w:rsidR="00902BDA" w:rsidRDefault="00902BDA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Mr. Dye reported to the group that the $600,000 ARC grant for the sewer lift station has progressed</w:t>
      </w:r>
      <w:r w:rsidR="007E6A13">
        <w:rPr>
          <w:rFonts w:ascii="Arial Black" w:hAnsi="Arial Black"/>
          <w:sz w:val="18"/>
          <w:szCs w:val="18"/>
        </w:rPr>
        <w:t xml:space="preserve"> to</w:t>
      </w:r>
      <w:r>
        <w:rPr>
          <w:rFonts w:ascii="Arial Black" w:hAnsi="Arial Black"/>
          <w:sz w:val="18"/>
          <w:szCs w:val="18"/>
        </w:rPr>
        <w:t xml:space="preserve"> Washington,</w:t>
      </w:r>
    </w:p>
    <w:p w:rsidR="00902BDA" w:rsidRDefault="00902BDA" w:rsidP="00012E50">
      <w:pPr>
        <w:rPr>
          <w:rFonts w:ascii="Arial Black" w:hAnsi="Arial Black"/>
          <w:sz w:val="18"/>
          <w:szCs w:val="18"/>
        </w:rPr>
      </w:pPr>
    </w:p>
    <w:p w:rsidR="00902BDA" w:rsidRDefault="00902BDA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Ms. Papa, Department of Community Affairs</w:t>
      </w:r>
      <w:r w:rsidR="00921E52">
        <w:rPr>
          <w:rFonts w:ascii="Arial Black" w:hAnsi="Arial Black"/>
          <w:sz w:val="18"/>
          <w:szCs w:val="18"/>
        </w:rPr>
        <w:t>, reported that all three counties of this JDA</w:t>
      </w:r>
      <w:r>
        <w:rPr>
          <w:rFonts w:ascii="Arial Black" w:hAnsi="Arial Black"/>
          <w:sz w:val="18"/>
          <w:szCs w:val="18"/>
        </w:rPr>
        <w:t xml:space="preserve"> will be represented by nine</w:t>
      </w:r>
      <w:r w:rsidR="00921E52">
        <w:rPr>
          <w:rFonts w:ascii="Arial Black" w:hAnsi="Arial Black"/>
          <w:sz w:val="18"/>
          <w:szCs w:val="18"/>
        </w:rPr>
        <w:t xml:space="preserve"> community leaders</w:t>
      </w:r>
      <w:r>
        <w:rPr>
          <w:rFonts w:ascii="Arial Black" w:hAnsi="Arial Black"/>
          <w:sz w:val="18"/>
          <w:szCs w:val="18"/>
        </w:rPr>
        <w:t xml:space="preserve"> at the next Economic Development Academy</w:t>
      </w:r>
      <w:r w:rsidR="00921E52">
        <w:rPr>
          <w:rFonts w:ascii="Arial Black" w:hAnsi="Arial Black"/>
          <w:sz w:val="18"/>
          <w:szCs w:val="18"/>
        </w:rPr>
        <w:t>.  She also announced that the DCA Fall Conference will be held in LaGrange October 10 – 12.</w:t>
      </w:r>
    </w:p>
    <w:p w:rsidR="00921E52" w:rsidRDefault="00921E52" w:rsidP="00012E50">
      <w:pPr>
        <w:rPr>
          <w:rFonts w:ascii="Arial Black" w:hAnsi="Arial Black"/>
          <w:sz w:val="18"/>
          <w:szCs w:val="18"/>
        </w:rPr>
      </w:pPr>
    </w:p>
    <w:p w:rsidR="00921E52" w:rsidRDefault="00921E52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Mr. Seaver, Senator Perdue’s office, reported on activity from their office.  </w:t>
      </w:r>
      <w:r w:rsidR="007E6A13"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sz w:val="18"/>
          <w:szCs w:val="18"/>
        </w:rPr>
        <w:t>He asked that we contact him if he can be of assistance to the authority.</w:t>
      </w:r>
      <w:r w:rsidR="007E6A13">
        <w:rPr>
          <w:rFonts w:ascii="Arial Black" w:hAnsi="Arial Black"/>
          <w:sz w:val="18"/>
          <w:szCs w:val="18"/>
        </w:rPr>
        <w:t xml:space="preserve"> He announced that Brad Williamson has joined Senator Isakson’s staff.</w:t>
      </w:r>
    </w:p>
    <w:p w:rsidR="00921E52" w:rsidRDefault="00921E52" w:rsidP="00012E50">
      <w:pPr>
        <w:rPr>
          <w:rFonts w:ascii="Arial Black" w:hAnsi="Arial Black"/>
          <w:sz w:val="18"/>
          <w:szCs w:val="18"/>
        </w:rPr>
      </w:pPr>
    </w:p>
    <w:p w:rsidR="00921E52" w:rsidRDefault="00921E52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Mr. Kokaly, </w:t>
      </w:r>
      <w:r w:rsidR="008F3A1F">
        <w:rPr>
          <w:rFonts w:ascii="Arial Black" w:hAnsi="Arial Black"/>
          <w:sz w:val="18"/>
          <w:szCs w:val="18"/>
        </w:rPr>
        <w:t>Representative</w:t>
      </w:r>
      <w:r>
        <w:rPr>
          <w:rFonts w:ascii="Arial Black" w:hAnsi="Arial Black"/>
          <w:sz w:val="18"/>
          <w:szCs w:val="18"/>
        </w:rPr>
        <w:t xml:space="preserve"> Collins’ office, reported on activity from their office and offered assistance to the JDA.</w:t>
      </w:r>
    </w:p>
    <w:p w:rsidR="00921E52" w:rsidRDefault="00921E52" w:rsidP="00012E50">
      <w:pPr>
        <w:rPr>
          <w:rFonts w:ascii="Arial Black" w:hAnsi="Arial Black"/>
          <w:sz w:val="18"/>
          <w:szCs w:val="18"/>
        </w:rPr>
      </w:pPr>
    </w:p>
    <w:p w:rsidR="00921E52" w:rsidRDefault="00921E52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Mrs. Strickland, Archway Partnership, updated the group on several project collaboration </w:t>
      </w:r>
      <w:r w:rsidR="007E6A13">
        <w:rPr>
          <w:rFonts w:ascii="Arial Black" w:hAnsi="Arial Black"/>
          <w:sz w:val="18"/>
          <w:szCs w:val="18"/>
        </w:rPr>
        <w:t>efforts between</w:t>
      </w:r>
      <w:r>
        <w:rPr>
          <w:rFonts w:ascii="Arial Black" w:hAnsi="Arial Black"/>
          <w:sz w:val="18"/>
          <w:szCs w:val="18"/>
        </w:rPr>
        <w:t xml:space="preserve"> Archway and Hart County.</w:t>
      </w:r>
    </w:p>
    <w:p w:rsidR="00921E52" w:rsidRDefault="00921E52" w:rsidP="00012E50">
      <w:pPr>
        <w:rPr>
          <w:rFonts w:ascii="Arial Black" w:hAnsi="Arial Black"/>
          <w:sz w:val="18"/>
          <w:szCs w:val="18"/>
        </w:rPr>
      </w:pPr>
    </w:p>
    <w:p w:rsidR="00921E52" w:rsidRDefault="00921E52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The next meeting was announced for October 22 at St. Mary’s Sacred Heart Hospital.</w:t>
      </w:r>
    </w:p>
    <w:p w:rsidR="00921E52" w:rsidRDefault="00921E52" w:rsidP="00012E50">
      <w:pPr>
        <w:rPr>
          <w:rFonts w:ascii="Arial Black" w:hAnsi="Arial Black"/>
          <w:sz w:val="18"/>
          <w:szCs w:val="18"/>
        </w:rPr>
      </w:pPr>
    </w:p>
    <w:p w:rsidR="00921E52" w:rsidRDefault="00921E52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The meeting adjourned at 7:30 pm.</w:t>
      </w:r>
    </w:p>
    <w:p w:rsidR="007E6A13" w:rsidRDefault="007E6A13" w:rsidP="00012E50">
      <w:pPr>
        <w:rPr>
          <w:rFonts w:ascii="Arial Black" w:hAnsi="Arial Black"/>
          <w:sz w:val="18"/>
          <w:szCs w:val="18"/>
        </w:rPr>
      </w:pPr>
    </w:p>
    <w:p w:rsidR="007E6A13" w:rsidRDefault="007E6A13" w:rsidP="00012E50">
      <w:pPr>
        <w:rPr>
          <w:rFonts w:ascii="Arial Black" w:hAnsi="Arial Black"/>
          <w:sz w:val="18"/>
          <w:szCs w:val="18"/>
        </w:rPr>
      </w:pPr>
    </w:p>
    <w:p w:rsidR="007E6A13" w:rsidRDefault="007E6A13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M. S. Smith</w:t>
      </w:r>
    </w:p>
    <w:p w:rsidR="007E6A13" w:rsidRDefault="007E6A13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Secretary</w:t>
      </w:r>
    </w:p>
    <w:p w:rsidR="00562CA4" w:rsidRDefault="00001651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lastRenderedPageBreak/>
        <w:t xml:space="preserve"> </w:t>
      </w:r>
    </w:p>
    <w:p w:rsidR="00562CA4" w:rsidRDefault="00001651" w:rsidP="00012E5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</w:t>
      </w:r>
    </w:p>
    <w:p w:rsidR="007E6A13" w:rsidRDefault="007E6A13" w:rsidP="00012E50">
      <w:pPr>
        <w:rPr>
          <w:rFonts w:ascii="Arial Black" w:hAnsi="Arial Black"/>
          <w:sz w:val="18"/>
          <w:szCs w:val="18"/>
        </w:rPr>
      </w:pPr>
    </w:p>
    <w:p w:rsidR="007E6A13" w:rsidRPr="00A95972" w:rsidRDefault="007E6A13" w:rsidP="00012E50">
      <w:pPr>
        <w:rPr>
          <w:rFonts w:ascii="Arial Black" w:hAnsi="Arial Black"/>
          <w:sz w:val="18"/>
          <w:szCs w:val="18"/>
        </w:rPr>
      </w:pPr>
    </w:p>
    <w:p w:rsidR="00686D2F" w:rsidRDefault="00686D2F" w:rsidP="00012E50">
      <w:pPr>
        <w:rPr>
          <w:rFonts w:ascii="Arial Black" w:hAnsi="Arial Black"/>
          <w:sz w:val="18"/>
          <w:szCs w:val="18"/>
        </w:rPr>
      </w:pPr>
    </w:p>
    <w:p w:rsidR="00686D2F" w:rsidRDefault="00686D2F" w:rsidP="00012E50">
      <w:pPr>
        <w:rPr>
          <w:rFonts w:ascii="Arial Black" w:hAnsi="Arial Black"/>
          <w:sz w:val="18"/>
          <w:szCs w:val="18"/>
        </w:rPr>
      </w:pPr>
    </w:p>
    <w:p w:rsidR="00C907C4" w:rsidRDefault="00C907C4" w:rsidP="00012E50">
      <w:pPr>
        <w:rPr>
          <w:rFonts w:ascii="Arial Black" w:hAnsi="Arial Black"/>
          <w:sz w:val="18"/>
          <w:szCs w:val="18"/>
        </w:rPr>
      </w:pPr>
    </w:p>
    <w:p w:rsidR="00C907C4" w:rsidRDefault="00C907C4" w:rsidP="00012E50">
      <w:pPr>
        <w:rPr>
          <w:rFonts w:ascii="Arial Black" w:hAnsi="Arial Black"/>
          <w:sz w:val="18"/>
          <w:szCs w:val="18"/>
        </w:rPr>
      </w:pPr>
    </w:p>
    <w:p w:rsidR="00012E50" w:rsidRDefault="00012E50" w:rsidP="00012E50">
      <w:pPr>
        <w:rPr>
          <w:rFonts w:ascii="Arial Black" w:hAnsi="Arial Black"/>
          <w:sz w:val="18"/>
          <w:szCs w:val="18"/>
        </w:rPr>
      </w:pPr>
    </w:p>
    <w:p w:rsidR="00012E50" w:rsidRDefault="00012E50" w:rsidP="00012E50">
      <w:pPr>
        <w:rPr>
          <w:rFonts w:ascii="Arial Black" w:hAnsi="Arial Black"/>
          <w:sz w:val="18"/>
          <w:szCs w:val="18"/>
        </w:rPr>
      </w:pPr>
    </w:p>
    <w:p w:rsidR="00012E50" w:rsidRDefault="00012E50" w:rsidP="00012E50">
      <w:pPr>
        <w:rPr>
          <w:rFonts w:ascii="Arial Black" w:hAnsi="Arial Black"/>
          <w:sz w:val="18"/>
          <w:szCs w:val="18"/>
        </w:rPr>
      </w:pPr>
    </w:p>
    <w:p w:rsidR="00012E50" w:rsidRDefault="00012E50" w:rsidP="00012E50">
      <w:pPr>
        <w:rPr>
          <w:rFonts w:ascii="Arial Black" w:hAnsi="Arial Black"/>
          <w:sz w:val="18"/>
          <w:szCs w:val="18"/>
        </w:rPr>
      </w:pPr>
    </w:p>
    <w:p w:rsidR="00012E50" w:rsidRPr="00012E50" w:rsidRDefault="00012E50" w:rsidP="00012E50">
      <w:pPr>
        <w:jc w:val="center"/>
        <w:rPr>
          <w:rFonts w:ascii="Arial Black" w:hAnsi="Arial Black"/>
          <w:sz w:val="18"/>
          <w:szCs w:val="18"/>
        </w:rPr>
      </w:pPr>
    </w:p>
    <w:sectPr w:rsidR="00012E50" w:rsidRPr="00012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50"/>
    <w:rsid w:val="00001651"/>
    <w:rsid w:val="00012E50"/>
    <w:rsid w:val="00384C3D"/>
    <w:rsid w:val="005344AC"/>
    <w:rsid w:val="00562CA4"/>
    <w:rsid w:val="00686D2F"/>
    <w:rsid w:val="006F0994"/>
    <w:rsid w:val="007E6A13"/>
    <w:rsid w:val="008F3A1F"/>
    <w:rsid w:val="00902BDA"/>
    <w:rsid w:val="00921E52"/>
    <w:rsid w:val="00957402"/>
    <w:rsid w:val="00A95972"/>
    <w:rsid w:val="00AE3CCB"/>
    <w:rsid w:val="00B544F1"/>
    <w:rsid w:val="00C907C4"/>
    <w:rsid w:val="00CB5079"/>
    <w:rsid w:val="00E2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Pudge</dc:creator>
  <cp:lastModifiedBy>Pudge</cp:lastModifiedBy>
  <cp:revision>14</cp:revision>
  <dcterms:created xsi:type="dcterms:W3CDTF">2018-07-25T14:05:00Z</dcterms:created>
  <dcterms:modified xsi:type="dcterms:W3CDTF">2018-07-26T22:42:00Z</dcterms:modified>
</cp:coreProperties>
</file>